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B8B18" w14:textId="2273821E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kk-KZ" w:eastAsia="ru-RU"/>
          <w14:ligatures w14:val="none"/>
        </w:rPr>
        <w:t xml:space="preserve">     </w:t>
      </w: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kk-KZ" w:eastAsia="ru-RU"/>
          <w14:ligatures w14:val="none"/>
        </w:rPr>
        <w:t>Бүгінгі жаһандану заманында жас ұрпақ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kk-KZ" w:eastAsia="ru-RU"/>
          <w14:ligatures w14:val="none"/>
        </w:rPr>
        <w:t>қ</w:t>
      </w: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kk-KZ" w:eastAsia="ru-RU"/>
          <w14:ligatures w14:val="none"/>
        </w:rPr>
        <w:t xml:space="preserve">а әлемдік стандартқа сәйкес білім беру мәселесі Республикамызда ғылыми педагогикалық тұрғыда ізденіспен, әлемдік жинақталған тәжірибемен отандық қол жеткен табыстарды саралай, ұлттық ерекшеліктерді ескере отырып, тәрбиелеуді жаңаша ұйымдастыру көкейтесті мәселе болып отыр.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Біздің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басты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мақсатымыз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-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сапалы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білім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саналы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беру. Педагог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өзіне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жүктелген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абыройлы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міндетті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жүзеге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асыру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жолында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қолданатын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қарым-қатынас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амал-тәсіл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әдістер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құрамынан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этика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елеулі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орын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алады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1C340EB5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Этика-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әдеп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мәдениетін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теориялық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тұрғыдан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сараптайтын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философиялық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ұғым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Педагогикалық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әдеп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этика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ғылымының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бөлігі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болып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табылады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Педагогикалық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әдепке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балалар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жүрегіне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«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педагогикалық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жол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табу»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деп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анықтама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беруге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болады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 Оны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балалар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сыртынан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бақылау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жүргізу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деп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те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атауға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болады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өйткені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педагогикалық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әдептің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өзі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К.Д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Ушинскийдің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айтқанындай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түптеп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келгенде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педагогикалық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әдепке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анықтама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беру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үшін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3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түрлі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көзқарасқа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негізделеді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:</w:t>
      </w:r>
    </w:p>
    <w:p w14:paraId="1424FA51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*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Балалармен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қарым-қатынасқа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жалпы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адамзаттың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әдептілігін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сіңіру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,</w:t>
      </w:r>
    </w:p>
    <w:p w14:paraId="69A3B09E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*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Педагогтың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жеке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басының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психологиялық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ерекшелігі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,</w:t>
      </w:r>
    </w:p>
    <w:p w14:paraId="47BB8A45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* Педагог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шеберлігінің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бөлігі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,</w:t>
      </w:r>
    </w:p>
    <w:p w14:paraId="00B44FFD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Педагог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этикасы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-Педагог пен бала,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ата-анамен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педагог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арасындағы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қарым-қатынас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206D4500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Педагогикалық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этика-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ұжым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ішінде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педагогтар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арасында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басталып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өзінің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заңды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жалғасын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балалар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тәрбиесіне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тікелей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әсер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етуін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педагогикалық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тактика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деп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proofErr w:type="gram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атайды.Осы</w:t>
      </w:r>
      <w:proofErr w:type="spellEnd"/>
      <w:proofErr w:type="gram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негізде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педагогтар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қолдана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алатын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нұсқаулар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:</w:t>
      </w:r>
    </w:p>
    <w:p w14:paraId="1AFCCB4C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*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Адамдық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қадір-қасиетін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құрметтеу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(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баланы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сөзбен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де,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көзбен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де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қорламау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керісінше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сүйемелдеу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көтермелеу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дамыту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)</w:t>
      </w:r>
    </w:p>
    <w:p w14:paraId="6F0FEDB9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*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Ықпал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жасау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proofErr w:type="gram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шамасы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(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шамалап</w:t>
      </w:r>
      <w:proofErr w:type="spellEnd"/>
      <w:proofErr w:type="gram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кінәлайды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шамалап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мақтайды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)</w:t>
      </w:r>
    </w:p>
    <w:p w14:paraId="511FC2DC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*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Шешімге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келу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(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байсалды</w:t>
      </w:r>
      <w:proofErr w:type="spellEnd"/>
      <w:proofErr w:type="gram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болу,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ашу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нашар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кеңесші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)</w:t>
      </w:r>
    </w:p>
    <w:p w14:paraId="4A8362B0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*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Көңіл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қалдырмау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(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көңіл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қалдыру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педагог пен бала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арасындағы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психоогиялық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кедергі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)</w:t>
      </w:r>
    </w:p>
    <w:p w14:paraId="2D6DE1F0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*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Баламен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жеке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әңгімелесу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кезіндегі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мінез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құлық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(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баламен</w:t>
      </w:r>
      <w:proofErr w:type="spellEnd"/>
      <w:proofErr w:type="gram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жеке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сөйлесу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-педагог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шеберлігінің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көрсеткіші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ондай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әңгімеге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мұқият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дайындау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керек)</w:t>
      </w:r>
    </w:p>
    <w:p w14:paraId="6B819285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*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Көңіл-күй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(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егер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көңіл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күйіңіз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нашар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болса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табалдырықтан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тыс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қалдырыңыз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Балалар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алдында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педагог тек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қана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жайдары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қайратты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және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көңілі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көтеріңкі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болуы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тиіс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педагогтың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кәсіп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сыры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осында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)</w:t>
      </w:r>
    </w:p>
    <w:p w14:paraId="64DEEC74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*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Әзіл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Тапқыр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сөз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 (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өзі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әзілді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сүйетін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тапқыр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сөзді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педагог пен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балалар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ықыласты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араласады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тіпті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оның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қателіктерін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де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кешіреді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)</w:t>
      </w:r>
    </w:p>
    <w:p w14:paraId="57220CF5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*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Педагогтың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әдіс-тәсілі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(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сөз</w:t>
      </w:r>
      <w:proofErr w:type="spellEnd"/>
      <w:proofErr w:type="gram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тіркесін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сан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құбылытып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айтатын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дауыс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ырғағы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күлімсіреу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әсерлі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көзқарас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ым-қимылдардың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жинақталған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шоғыры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мәтелдердің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айтарлықтар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қоры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сондай-ақ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бірқатар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әртістік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қимыл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қозғалыстар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және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шешендік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тәсілдердің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қоры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болуы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тиіс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.)</w:t>
      </w:r>
    </w:p>
    <w:p w14:paraId="505805A5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Шебер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педагог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үшін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маңыздысы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-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кіммен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болса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да,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тіл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табыса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алуы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proofErr w:type="gram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үйде,достарының</w:t>
      </w:r>
      <w:proofErr w:type="spellEnd"/>
      <w:proofErr w:type="gram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қасында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ұжымда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болсын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жағымды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атмосфера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тудыра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білуі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 Ал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бастысы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алдында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отырған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баланы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өзінің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айтып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жатқанына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сендіре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білу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көңіл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күйін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айтқызбай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түсіну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дер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кезінде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көмек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көрсету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қасиеттер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педагог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үшін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аса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маңызды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дүние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Педагогикалық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этиканың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басты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принциптерінің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бірі-сәлемдесу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 «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Сәлем-сөздің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анасы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»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деп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бекер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айтылмас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керек.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Кім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болса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да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алдымен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амандасу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адамның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көрегенділігін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білімділігін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мәдениетін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көрсетеді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5BDD6155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Педагогтың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қатынас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жасау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және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тілдесу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өнері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:</w:t>
      </w:r>
    </w:p>
    <w:p w14:paraId="56EBE447" w14:textId="77777777" w:rsidR="009E671A" w:rsidRPr="009E671A" w:rsidRDefault="009E671A" w:rsidP="009E671A">
      <w:pPr>
        <w:numPr>
          <w:ilvl w:val="0"/>
          <w:numId w:val="1"/>
        </w:numPr>
        <w:shd w:val="clear" w:color="auto" w:fill="FFFFFF"/>
        <w:spacing w:after="0" w:line="240" w:lineRule="auto"/>
        <w:ind w:left="1104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өз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мінез-құлқын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сезімдерін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басқара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алу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32A14EF0" w14:textId="77777777" w:rsidR="009E671A" w:rsidRPr="009E671A" w:rsidRDefault="009E671A" w:rsidP="009E671A">
      <w:pPr>
        <w:numPr>
          <w:ilvl w:val="0"/>
          <w:numId w:val="1"/>
        </w:numPr>
        <w:shd w:val="clear" w:color="auto" w:fill="FFFFFF"/>
        <w:spacing w:after="0" w:line="240" w:lineRule="auto"/>
        <w:ind w:left="1104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Бақылай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қадағалай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білу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715E0A2D" w14:textId="77777777" w:rsidR="009E671A" w:rsidRPr="009E671A" w:rsidRDefault="009E671A" w:rsidP="009E671A">
      <w:pPr>
        <w:numPr>
          <w:ilvl w:val="0"/>
          <w:numId w:val="1"/>
        </w:numPr>
        <w:shd w:val="clear" w:color="auto" w:fill="FFFFFF"/>
        <w:spacing w:after="0" w:line="240" w:lineRule="auto"/>
        <w:ind w:left="1104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Назарды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басқа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жаққа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аудару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3FB95B01" w14:textId="77777777" w:rsidR="009E671A" w:rsidRPr="009E671A" w:rsidRDefault="009E671A" w:rsidP="009E671A">
      <w:pPr>
        <w:numPr>
          <w:ilvl w:val="0"/>
          <w:numId w:val="1"/>
        </w:numPr>
        <w:shd w:val="clear" w:color="auto" w:fill="FFFFFF"/>
        <w:spacing w:after="0" w:line="240" w:lineRule="auto"/>
        <w:ind w:left="1104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Тәрбиеленушілердің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ішкі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дүниесін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түсіне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білу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және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оны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ескеру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44E51C8A" w14:textId="77777777" w:rsidR="009E671A" w:rsidRPr="009E671A" w:rsidRDefault="009E671A" w:rsidP="009E671A">
      <w:pPr>
        <w:numPr>
          <w:ilvl w:val="0"/>
          <w:numId w:val="1"/>
        </w:numPr>
        <w:shd w:val="clear" w:color="auto" w:fill="FFFFFF"/>
        <w:spacing w:after="0" w:line="240" w:lineRule="auto"/>
        <w:ind w:left="1104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Жүзіне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қарап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оқи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алу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2484B88B" w14:textId="77777777" w:rsidR="009E671A" w:rsidRPr="009E671A" w:rsidRDefault="009E671A" w:rsidP="009E671A">
      <w:pPr>
        <w:numPr>
          <w:ilvl w:val="0"/>
          <w:numId w:val="1"/>
        </w:numPr>
        <w:shd w:val="clear" w:color="auto" w:fill="FFFFFF"/>
        <w:spacing w:after="0" w:line="240" w:lineRule="auto"/>
        <w:ind w:left="1104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Балалармен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байланыс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жасай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білу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12A8813E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Педагогикалық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іс-әрекетте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қарым-қатынас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жасаудың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барлық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түрлерін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қолдану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gram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керек.(</w:t>
      </w:r>
      <w:proofErr w:type="spellStart"/>
      <w:proofErr w:type="gram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ақпарат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алмасу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өзара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әрекеттесітікті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ұйымдастыру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т.б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)</w:t>
      </w:r>
    </w:p>
    <w:p w14:paraId="6572EBB5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lastRenderedPageBreak/>
        <w:t>Педагогтың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көңіл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күйі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оны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тәрбиелейтін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зор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күш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қуаты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Кім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де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кім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педагог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көңілін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бұзса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балалардың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тәрбиесіне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зиянын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proofErr w:type="gram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тигізеді.Сондықтан</w:t>
      </w:r>
      <w:proofErr w:type="spellEnd"/>
      <w:proofErr w:type="gram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өзіңіздің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де,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әріптесіңіздің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де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көңіл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күйіне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абай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болған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жөн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Тәрбиешінің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бойындағы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тәрбиеленушілерге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ықпал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жасайтын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икемділіктер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кешенін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педагогикалық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шеберлік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дейміз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.</w:t>
      </w:r>
    </w:p>
    <w:p w14:paraId="04C963D6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*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Үстел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артында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тұрып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оқу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іс-әрекетті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немесе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тапсырманы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түсіндіруге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болмайды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;</w:t>
      </w:r>
    </w:p>
    <w:p w14:paraId="3D07BD7E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*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Іс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әрекетті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отырып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түсіндіруге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болмайды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;</w:t>
      </w:r>
    </w:p>
    <w:p w14:paraId="6CFD5FD1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*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қол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айқастыруға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болмайды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;</w:t>
      </w:r>
    </w:p>
    <w:p w14:paraId="4F51B4FC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Тапсырманы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әр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баланың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көзіне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қарап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тұрып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түсіндіру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керек;</w:t>
      </w:r>
    </w:p>
    <w:p w14:paraId="0C98FC4B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*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Дұрыс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және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мәнерлі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сөйлеу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икемділігі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;</w:t>
      </w:r>
    </w:p>
    <w:p w14:paraId="64138D6E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*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мимиканы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пантомимиканы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дұрыс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қолдана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білу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;</w:t>
      </w:r>
    </w:p>
    <w:p w14:paraId="5D259A0A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*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Өзін-өзі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сыртай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көре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алу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икемдігі</w:t>
      </w:r>
      <w:proofErr w:type="spellEnd"/>
      <w:r w:rsidRPr="009E67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;</w:t>
      </w:r>
    </w:p>
    <w:p w14:paraId="06934CC0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Педагогикалық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этиканың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маңыздылығын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сонау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ғасырларда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білген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Фараби: «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нағыз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тәрбиеші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бойында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он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екі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тума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қасиет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болу керек»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деп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педагогикалық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әдепдің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қыр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сырына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тоқталып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кеткен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Олар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:</w:t>
      </w:r>
    </w:p>
    <w:p w14:paraId="5BF4106E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Өнер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білімге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құштар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3D272C05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Өзіне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айтқанын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жауапкершілік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деп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түсінетін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22D0906A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өзі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естіген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көргенін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аңғарғанын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бәрін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жадында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сақтай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алатын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3640E8C2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алғыр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да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аңғарымпаз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732E216E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Өткір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сөз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иесі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4BC579B0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-сыр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сұхбат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құруға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бейім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71DA312C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-Жаны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асқақ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ар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намысын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ардақтайтын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5A9D55D3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Жаратылысынан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игі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істерге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ынтызар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60F26EC5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Әділеттілігімен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әділеттіліерді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сүйіп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әділетсіздікпен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озбырлықты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жек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көретін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4F9063B7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батыл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ержүрек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;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т.б</w:t>
      </w:r>
      <w:proofErr w:type="spellEnd"/>
    </w:p>
    <w:p w14:paraId="714E4FC0" w14:textId="77777777" w:rsidR="009E671A" w:rsidRPr="009E671A" w:rsidRDefault="009E671A" w:rsidP="009E671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Бойына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12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туа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біткен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қасиетке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ие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болатын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бұларды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бір-бірімен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сәтті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ұштастыратын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адам-нағыз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тәрбиеші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Тәрбиеші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деген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абыройлы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атаққа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лайықты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болуы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үшін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педагог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жан-жақты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білімді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болып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қана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қоймай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әділ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де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әдепті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қарапайым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да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кішіпейіл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бауырмал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да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қайырымды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жоғары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саналы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азамат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болу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тиіс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деген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сөз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Сөз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түйінінде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айтарым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тәрбиешілердің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өздері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тәрбиелі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болуы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тиіс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 «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өзінің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балалық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шағын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ұмытқан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тәрбиеші-нашар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тәрбиеші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», «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Балаға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сыйлы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боламын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десең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баланы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өзің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сыйла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»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деген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екен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ұлы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данышпан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педагогтарымыз</w:t>
      </w:r>
      <w:proofErr w:type="spellEnd"/>
      <w:r w:rsidRPr="009E671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1618709D" w14:textId="77777777" w:rsidR="00406C95" w:rsidRDefault="00406C95"/>
    <w:p w14:paraId="43E24CC9" w14:textId="77777777" w:rsidR="009E671A" w:rsidRDefault="009E671A"/>
    <w:p w14:paraId="6AD14B35" w14:textId="77777777" w:rsidR="009E671A" w:rsidRDefault="009E671A"/>
    <w:p w14:paraId="62D44576" w14:textId="77777777" w:rsidR="009E671A" w:rsidRDefault="009E671A"/>
    <w:p w14:paraId="4BD05AF9" w14:textId="77777777" w:rsidR="009E671A" w:rsidRDefault="009E671A"/>
    <w:p w14:paraId="6CFAE843" w14:textId="77777777" w:rsidR="009E671A" w:rsidRDefault="009E671A"/>
    <w:p w14:paraId="430DFE36" w14:textId="77777777" w:rsidR="009E671A" w:rsidRDefault="009E671A"/>
    <w:p w14:paraId="08B4E42E" w14:textId="77777777" w:rsidR="009E671A" w:rsidRDefault="009E671A"/>
    <w:p w14:paraId="5AB2615D" w14:textId="77777777" w:rsidR="009E671A" w:rsidRDefault="009E671A"/>
    <w:p w14:paraId="35FEE72D" w14:textId="77777777" w:rsidR="009E671A" w:rsidRDefault="009E671A"/>
    <w:p w14:paraId="45AD79EC" w14:textId="77777777" w:rsidR="009E671A" w:rsidRDefault="009E671A"/>
    <w:p w14:paraId="34BB39A8" w14:textId="77777777" w:rsidR="009E671A" w:rsidRDefault="009E671A"/>
    <w:p w14:paraId="45335D75" w14:textId="77777777" w:rsidR="009E671A" w:rsidRDefault="009E671A"/>
    <w:p w14:paraId="673B8A18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E702F">
        <w:rPr>
          <w:rFonts w:ascii="Times New Roman" w:hAnsi="Times New Roman" w:cs="Times New Roman"/>
          <w:sz w:val="28"/>
          <w:szCs w:val="28"/>
          <w:lang w:val="kk-KZ"/>
        </w:rPr>
        <w:lastRenderedPageBreak/>
        <w:t>Бестамақ «Болашақ» балалар бақшасы</w:t>
      </w:r>
    </w:p>
    <w:p w14:paraId="722DBAD8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F65E189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28A225A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854D1E0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9046FE5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A455EC9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2522082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3B5ECC0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5484D34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1C69A5D" w14:textId="56229F67" w:rsidR="009E671A" w:rsidRPr="006E702F" w:rsidRDefault="009E671A" w:rsidP="009E671A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kk-KZ"/>
        </w:rPr>
      </w:pPr>
      <w:r w:rsidRPr="009E671A">
        <w:rPr>
          <w:rFonts w:ascii="Times New Roman" w:hAnsi="Times New Roman" w:cs="Times New Roman"/>
          <w:b/>
          <w:bCs/>
          <w:sz w:val="40"/>
          <w:szCs w:val="40"/>
          <w:lang w:val="kk-KZ"/>
        </w:rPr>
        <w:t>МДҰ-ғы педагогикалық әдепті қамтамасыз ету және сақтау</w:t>
      </w:r>
      <w:r w:rsidRPr="006E702F">
        <w:rPr>
          <w:rFonts w:ascii="Times New Roman" w:hAnsi="Times New Roman" w:cs="Times New Roman"/>
          <w:b/>
          <w:bCs/>
          <w:sz w:val="40"/>
          <w:szCs w:val="40"/>
          <w:lang w:val="kk-KZ"/>
        </w:rPr>
        <w:t xml:space="preserve">. </w:t>
      </w:r>
    </w:p>
    <w:p w14:paraId="3B1C866D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(педагогикалық әдеп кеңесі)</w:t>
      </w:r>
    </w:p>
    <w:p w14:paraId="505DD69F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AFF6622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2FDEE0E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2A288C6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065C6CF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B88B37D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65A9668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C81ED3" w14:textId="77777777" w:rsidR="009E671A" w:rsidRDefault="009E671A" w:rsidP="009E671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C53441D" w14:textId="50B1F99B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Кеңес </w:t>
      </w:r>
      <w:r>
        <w:rPr>
          <w:rFonts w:ascii="Times New Roman" w:hAnsi="Times New Roman" w:cs="Times New Roman"/>
          <w:sz w:val="28"/>
          <w:szCs w:val="28"/>
          <w:lang w:val="kk-KZ"/>
        </w:rPr>
        <w:t>мүшесі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Э.А.Сатыбалдина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16906F9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53D2A4B" w14:textId="77777777" w:rsid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68C3CB1" w14:textId="77777777" w:rsidR="009E671A" w:rsidRDefault="009E671A" w:rsidP="009E671A">
      <w:pPr>
        <w:rPr>
          <w:lang w:val="kk-KZ"/>
        </w:rPr>
      </w:pPr>
    </w:p>
    <w:p w14:paraId="4D010F2E" w14:textId="77777777" w:rsidR="009E671A" w:rsidRDefault="009E671A" w:rsidP="009E671A">
      <w:pPr>
        <w:rPr>
          <w:lang w:val="kk-KZ"/>
        </w:rPr>
      </w:pPr>
    </w:p>
    <w:p w14:paraId="3CB034BC" w14:textId="77777777" w:rsidR="009E671A" w:rsidRDefault="009E671A" w:rsidP="009E671A">
      <w:pPr>
        <w:rPr>
          <w:lang w:val="kk-KZ"/>
        </w:rPr>
      </w:pPr>
    </w:p>
    <w:p w14:paraId="4EE3EA5C" w14:textId="77777777" w:rsidR="009E671A" w:rsidRDefault="009E671A" w:rsidP="009E671A">
      <w:pPr>
        <w:rPr>
          <w:lang w:val="kk-KZ"/>
        </w:rPr>
      </w:pPr>
    </w:p>
    <w:p w14:paraId="1AB298CE" w14:textId="6BE60218" w:rsidR="009E671A" w:rsidRPr="009E671A" w:rsidRDefault="009E671A" w:rsidP="009E671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E702F">
        <w:rPr>
          <w:rFonts w:ascii="Times New Roman" w:hAnsi="Times New Roman" w:cs="Times New Roman"/>
          <w:sz w:val="28"/>
          <w:szCs w:val="28"/>
          <w:lang w:val="kk-KZ"/>
        </w:rPr>
        <w:t>2023 жыл, қаңтар</w:t>
      </w:r>
    </w:p>
    <w:sectPr w:rsidR="009E671A" w:rsidRPr="009E6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E16F9"/>
    <w:multiLevelType w:val="multilevel"/>
    <w:tmpl w:val="0042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83317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71A"/>
    <w:rsid w:val="00406C95"/>
    <w:rsid w:val="005D24AE"/>
    <w:rsid w:val="009E671A"/>
    <w:rsid w:val="00A0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B9046"/>
  <w15:chartTrackingRefBased/>
  <w15:docId w15:val="{4174BD5C-CB85-457F-B332-F55C8735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5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2023-06-19T10:08:00Z</dcterms:created>
  <dcterms:modified xsi:type="dcterms:W3CDTF">2023-06-19T10:22:00Z</dcterms:modified>
</cp:coreProperties>
</file>