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6EA44" w14:textId="77777777" w:rsidR="006E702F" w:rsidRDefault="006E702F" w:rsidP="006E70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«Педагог мәртебесі» Заңына сәйкес педагогтың құқықтары</w:t>
      </w:r>
    </w:p>
    <w:p w14:paraId="617E207B" w14:textId="5D4A6AFA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7-бап.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Педагогтің</w:t>
      </w:r>
      <w:proofErr w:type="spellEnd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қызметін</w:t>
      </w:r>
      <w:proofErr w:type="spellEnd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жүзеге</w:t>
      </w:r>
      <w:proofErr w:type="spellEnd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асыру</w:t>
      </w:r>
      <w:proofErr w:type="spellEnd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кезіндегі</w:t>
      </w:r>
      <w:proofErr w:type="spellEnd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құқықтары</w:t>
      </w:r>
      <w:proofErr w:type="spellEnd"/>
    </w:p>
    <w:p w14:paraId="3EB0F7F5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:</w:t>
      </w:r>
    </w:p>
    <w:p w14:paraId="262553B6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деңгейінің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стандартының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сақталған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ұйымдастырудың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тәсілдері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нысандарын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еркін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таңдауға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01094191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2)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тұлғалар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араласудан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кедергі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келтіруден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қорғалуға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5B24FFFC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3)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тәрбиеленушілер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ата-анасы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өкілдері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кәсібіне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құрметпен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қаралуына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тиісінше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мінез-құлық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көрсетілуіне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357D5C1D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4)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ұйымдастырушылық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материалдық-техникалық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етілуге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қажетті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жағдайлардың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жасалуына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25438341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5)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эксперименттік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асыруға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практикаға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әдістемелер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енгізуге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2A0F095D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6)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деңгейінің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стандартының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сақталған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бастамаға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тәрбиелеудің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авторлық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бағдарламалары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әдістерін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әзірлеуге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қолдануға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тәрбиелеудің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жетілдірілген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әдістерін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дамытуға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таратуға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1DE709D5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7)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бағдарламасына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тәрбиелеудің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құралдарын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құралдарын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таңдауға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4370EA13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8)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жоспарларын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қызметінің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құрауыштарын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оқулықтарды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оқу-әдістемелік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кешендер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құралдарын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әзірлеуге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5DD0AF7F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9)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сайланбалы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лауазымға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сайлануға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атқаруға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29E977C0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10)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жетілдіруге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мәселелерді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талқылауға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7CA3C7B4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11)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басқарудың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алқалы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органдарының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жұмысына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3231451E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12)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жылда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реттен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сиретпей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арттыруға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27356C23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13)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үздіксіз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дамуға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біліктілікті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нысандарын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таңдауға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47824532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14)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санатының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мерзімінен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берілуіне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6BA557C4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15)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заңнамасында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қызметке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4124FAC8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16)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қызметіндегі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табыстары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көтермеленуге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42B598CE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>      17) "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Әскери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әскери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қызметшілердің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әскери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қызметке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шақыруды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кейінге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қалдыруға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4BB401FC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18)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заңнамасында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айқындалған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шарттарда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дағдыларын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сақтап-тұру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Болашақ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стипендиясы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тағылымдамадан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өтуге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53BCF0A5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19)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қабылданатын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басшысының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актілеріне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әрекеттеріне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шешімдеріне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шағым</w:t>
      </w:r>
      <w:proofErr w:type="spellEnd"/>
      <w:r w:rsidRPr="006E702F">
        <w:rPr>
          <w:rFonts w:ascii="Times New Roman" w:hAnsi="Times New Roman" w:cs="Times New Roman"/>
          <w:sz w:val="24"/>
          <w:szCs w:val="24"/>
          <w:u w:val="single"/>
        </w:rPr>
        <w:t> 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1268CA74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20)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тәрбиеленушілер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ата-анасы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өкілдері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ар-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намысы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қадір-қасиетіне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құрмет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көрсетілуіне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592B75D1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21)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заңнамасында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бар.</w:t>
      </w:r>
    </w:p>
    <w:p w14:paraId="7353BD2C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2.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1-тармағында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құқықтарын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бостандықтарын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бұзбауға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398C7CE5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z8"/>
      <w:bookmarkEnd w:id="0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8-бап.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Педагогтің</w:t>
      </w:r>
      <w:proofErr w:type="spellEnd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материалдық</w:t>
      </w:r>
      <w:proofErr w:type="spellEnd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қамтамасыз</w:t>
      </w:r>
      <w:proofErr w:type="spellEnd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етілу</w:t>
      </w:r>
      <w:proofErr w:type="spellEnd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құқығы</w:t>
      </w:r>
      <w:proofErr w:type="spellEnd"/>
    </w:p>
    <w:p w14:paraId="5DA037C7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асыратын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педагогке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еңбегіне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ақы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төлеу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жүйесі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лауазымдық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айлықақылар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ақылар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үстемеақылар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ынталандыру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сипатындағы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төлемдер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заңнамасында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айқындалады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6688BE48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lastRenderedPageBreak/>
        <w:t xml:space="preserve">     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Жекеменшік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асыратын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еңбегіне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ақы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төлеуді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құрылтайшылары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уәкілеттік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заңнамасына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айқындайды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26F8CD10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2.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педагогтерінің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жалақысын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есептеу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қағидаларын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органмен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келісу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бекітеді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31DFB0C9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3.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асыратын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жалақысын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есептеу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аптаға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жүктемесі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:</w:t>
      </w:r>
    </w:p>
    <w:p w14:paraId="6D8DDDEB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1) 16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– орта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76876479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2) 18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:</w:t>
      </w:r>
    </w:p>
    <w:p w14:paraId="43266992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орта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білімнен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білімнің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асыратын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33ACEA5E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тәрбиеленушілерге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0BA7FA4F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арнаулы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463A5A3A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3) 24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:</w:t>
      </w:r>
    </w:p>
    <w:p w14:paraId="47A43F62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оқытудың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мектепалды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топтары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мектепалды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сыныптары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0320640D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жасөспірімдердің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спорттық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0CAB0B36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4) 30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интернаттық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демалыс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лагерьлерінің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орта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білімнен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жатақханаларының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тәрбиешілері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18D9CAD9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5) 25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жетім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қамқорлығынсыз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балаларға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тәрбиешілері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белгіленеді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7647A217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4.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:</w:t>
      </w:r>
    </w:p>
    <w:p w14:paraId="352230F3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философия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докторы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(PhD),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бейіні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доктор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дәрежесі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қаңтарына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қолданыста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көрсеткіштің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еселенген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7BBC9B63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кандидаты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дәрежесі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қаңтарына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қолданыста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көрсеткіштің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еселенген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докторы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дәрежесі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көрсеткіштің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34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еселенген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;</w:t>
      </w:r>
    </w:p>
    <w:p w14:paraId="0DA21F40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сабақтан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спорт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сабақтарын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базалық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лауазымдық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айлықақысының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жүз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пайызы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ақы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белгіленеді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1F959E83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5.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ұйымында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кабинетте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асыратын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педагогке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ғылыми-педагогикалық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бағыт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магистр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дәрежесі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қаңтарына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қолданыста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көрсеткіштің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еселенген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ақы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белгіленеді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49EECD46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6.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атқарушы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органдар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педагогтерге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қаңтарына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қолданыста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көрсеткіштің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кемінде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300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еселенген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сыйақы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түрінде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ынталандыру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төлемдерін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белгілеуге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35E67DA7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z9"/>
      <w:bookmarkEnd w:id="1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9-бап.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Педагогтің</w:t>
      </w:r>
      <w:proofErr w:type="spellEnd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көтермеленуге</w:t>
      </w:r>
      <w:proofErr w:type="spellEnd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құқығы</w:t>
      </w:r>
      <w:proofErr w:type="spellEnd"/>
    </w:p>
    <w:p w14:paraId="666F4C34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еңбегі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міндеттерін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үлгілі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орындағаны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педагогке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заңнамасында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тәртіп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қағидаларында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көтермелеулер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қолданылады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56CB4D3E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2.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аса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үздік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жетістіктері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Республикасына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сіңірген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айрықша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еңбегі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наградалары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наградалар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Қазақстанның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сіңірген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ұстазы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құрметті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атағы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беріледі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505F2202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lastRenderedPageBreak/>
        <w:t>      "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Қазақстанның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сіңірген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ұстазы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құрметті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атағына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педагог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қаңтарына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қолданыста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көрсеткіштің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1000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еселенген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біржолғы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6CA88270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3.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айқындайтын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тізбе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тәрбиеленушілер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арасындағы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олимпиадалардың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конкурстардың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спорттық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жарыстардың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жеңімпазын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жүлдегерін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дайындаған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педагогке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үнемдеу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есебінен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лауазымдық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айлықақы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біржолғы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сыйақы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төленеді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17A0E91E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айқындайтын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тізбе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пәндер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олимпиадалардың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жеңімпазын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жүлдегерін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дайындаған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педагог "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fldChar w:fldCharType="begin"/>
      </w:r>
      <w:r w:rsidRPr="006E702F">
        <w:rPr>
          <w:rFonts w:ascii="Times New Roman" w:hAnsi="Times New Roman" w:cs="Times New Roman"/>
          <w:sz w:val="24"/>
          <w:szCs w:val="24"/>
        </w:rPr>
        <w:instrText>HYPERLINK "https://adilet.zan.kz/kaz/docs/Z070000319_" \l "z1"</w:instrText>
      </w:r>
      <w:r w:rsidRPr="006E702F">
        <w:rPr>
          <w:rFonts w:ascii="Times New Roman" w:hAnsi="Times New Roman" w:cs="Times New Roman"/>
          <w:sz w:val="24"/>
          <w:szCs w:val="24"/>
        </w:rPr>
      </w:r>
      <w:r w:rsidRPr="006E702F">
        <w:rPr>
          <w:rFonts w:ascii="Times New Roman" w:hAnsi="Times New Roman" w:cs="Times New Roman"/>
          <w:sz w:val="24"/>
          <w:szCs w:val="24"/>
        </w:rPr>
        <w:fldChar w:fldCharType="separate"/>
      </w:r>
      <w:r w:rsidRPr="006E702F">
        <w:rPr>
          <w:rStyle w:val="a3"/>
          <w:rFonts w:ascii="Times New Roman" w:hAnsi="Times New Roman" w:cs="Times New Roman"/>
          <w:sz w:val="24"/>
          <w:szCs w:val="24"/>
        </w:rPr>
        <w:t>Заңына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fldChar w:fldCharType="end"/>
      </w:r>
      <w:r w:rsidRPr="006E702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қаражаты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есебінен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біржолғы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сыйақымен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көтермеленеді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131BE311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4.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атқарушы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органдар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біржолғы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сыйақы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төлей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онсыз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ерекшелік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белгілері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құрметті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атақтарды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ынталандырудың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нысандары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Республикасында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мерекелік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күндерге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педагогтерді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көтермелеудің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белгілеуге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2FE2BB60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ерекшелік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белгілері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құрметті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атақтардың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сипаттамасын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тәртібін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біржолғы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сыйақы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төлемдерінің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атқарушы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айқындайды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283B0E32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5.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қаражаты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есебінен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Үздік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педагог"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атағының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иеленушісіне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айқындайтын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сыйақы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төленеді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7C9C501A" w14:textId="2511EDFC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Ескерту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. 9-бапқа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өзгерістер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енгізілді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– ҚР 03.05.2022 </w:t>
      </w:r>
      <w:hyperlink r:id="rId4" w:anchor="z202" w:history="1">
        <w:r w:rsidRPr="006E702F">
          <w:rPr>
            <w:rStyle w:val="a3"/>
            <w:rFonts w:ascii="Times New Roman" w:hAnsi="Times New Roman" w:cs="Times New Roman"/>
            <w:sz w:val="24"/>
            <w:szCs w:val="24"/>
          </w:rPr>
          <w:t>№ 118-VII</w:t>
        </w:r>
      </w:hyperlink>
      <w:r w:rsidRPr="006E702F">
        <w:rPr>
          <w:rFonts w:ascii="Times New Roman" w:hAnsi="Times New Roman" w:cs="Times New Roman"/>
          <w:sz w:val="24"/>
          <w:szCs w:val="24"/>
        </w:rPr>
        <w:t> (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ресми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жарияланған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күнінен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күнтізбелік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он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өткен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қолданысқа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енгізіледі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); 19.04.2023 </w:t>
      </w:r>
      <w:hyperlink r:id="rId5" w:anchor="2067" w:history="1">
        <w:r w:rsidRPr="006E702F">
          <w:rPr>
            <w:rStyle w:val="a3"/>
            <w:rFonts w:ascii="Times New Roman" w:hAnsi="Times New Roman" w:cs="Times New Roman"/>
            <w:sz w:val="24"/>
            <w:szCs w:val="24"/>
          </w:rPr>
          <w:t>№ 22</w:t>
        </w:r>
        <w:r w:rsidRPr="006E702F">
          <w:rPr>
            <w:rStyle w:val="a3"/>
            <w:rFonts w:ascii="Times New Roman" w:hAnsi="Times New Roman" w:cs="Times New Roman"/>
            <w:sz w:val="24"/>
            <w:szCs w:val="24"/>
          </w:rPr>
          <w:t>3-VII</w:t>
        </w:r>
      </w:hyperlink>
      <w:r w:rsidRPr="006E702F">
        <w:rPr>
          <w:rFonts w:ascii="Times New Roman" w:hAnsi="Times New Roman" w:cs="Times New Roman"/>
          <w:sz w:val="24"/>
          <w:szCs w:val="24"/>
        </w:rPr>
        <w:t> (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ресми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жарияланған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күнінен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күнтізбелік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он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өткен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қолданысқа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енгізіледі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Заңдарымен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13BA01A4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" w:name="z10"/>
      <w:bookmarkEnd w:id="2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10-бап.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Педагогтік</w:t>
      </w:r>
      <w:proofErr w:type="spellEnd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қайта</w:t>
      </w:r>
      <w:proofErr w:type="spellEnd"/>
      <w:r w:rsidRPr="006E70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b/>
          <w:bCs/>
          <w:sz w:val="24"/>
          <w:szCs w:val="24"/>
        </w:rPr>
        <w:t>даярлау</w:t>
      </w:r>
      <w:proofErr w:type="spellEnd"/>
    </w:p>
    <w:p w14:paraId="61DD9E5C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1.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бейіні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алғаш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кірісетін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ұйымдарының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базасында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даярлаудан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өтеді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0E110897" w14:textId="77777777" w:rsidR="006E702F" w:rsidRP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2.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даярлау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тәртібін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айқындайды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3E83422D" w14:textId="77777777" w:rsidR="006E702F" w:rsidRDefault="006E702F" w:rsidP="006E7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702F">
        <w:rPr>
          <w:rFonts w:ascii="Times New Roman" w:hAnsi="Times New Roman" w:cs="Times New Roman"/>
          <w:sz w:val="24"/>
          <w:szCs w:val="24"/>
        </w:rPr>
        <w:t xml:space="preserve">      3. Осы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нормалары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білімнің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бағдарламалары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педагогтің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асыратын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02F">
        <w:rPr>
          <w:rFonts w:ascii="Times New Roman" w:hAnsi="Times New Roman" w:cs="Times New Roman"/>
          <w:sz w:val="24"/>
          <w:szCs w:val="24"/>
        </w:rPr>
        <w:t>қолданылмайды</w:t>
      </w:r>
      <w:proofErr w:type="spellEnd"/>
      <w:r w:rsidRPr="006E702F">
        <w:rPr>
          <w:rFonts w:ascii="Times New Roman" w:hAnsi="Times New Roman" w:cs="Times New Roman"/>
          <w:sz w:val="24"/>
          <w:szCs w:val="24"/>
        </w:rPr>
        <w:t>.</w:t>
      </w:r>
    </w:p>
    <w:p w14:paraId="486FF828" w14:textId="0D32EFA3" w:rsidR="006E702F" w:rsidRPr="006E702F" w:rsidRDefault="006E702F" w:rsidP="006E70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E702F">
        <w:rPr>
          <w:rFonts w:ascii="Times New Roman" w:hAnsi="Times New Roman" w:cs="Times New Roman"/>
          <w:b/>
          <w:bCs/>
          <w:sz w:val="24"/>
          <w:szCs w:val="24"/>
          <w:lang w:val="kk-KZ"/>
        </w:rPr>
        <w:t>ҚР білім туралы заңына сай педагогтың құқығы</w:t>
      </w:r>
    </w:p>
    <w:p w14:paraId="418FCD96" w14:textId="6648AC38" w:rsidR="006E702F" w:rsidRPr="006E702F" w:rsidRDefault="006E702F" w:rsidP="006E70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702F">
        <w:rPr>
          <w:rFonts w:ascii="Times New Roman" w:hAnsi="Times New Roman" w:cs="Times New Roman"/>
          <w:b/>
          <w:bCs/>
          <w:sz w:val="24"/>
          <w:szCs w:val="24"/>
          <w:lang w:val="kk-KZ"/>
        </w:rPr>
        <w:t>51-бап. Педагог қызметкердің құқықтары, міндеттері мен</w:t>
      </w:r>
      <w:r w:rsidRPr="006E702F"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жауапкершілігі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1. Тиісті бейіні бойынша арнайы педагогтік немесе кәсіптік білімі бар адамдар педагогтік қызметпен айналысуға жіберіледі.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2. Педагог қызметкердің: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1) кәсіби қызметіне арналған жағдаймен қамтамасыз етіле отырып, педагогтік қызметпен айналысуға;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2) ғылыми-зерттеу, тәжірибелік-эксперименттік жұмыспен айналысуға, педагогтік практикаға жаңа әдістемелер мен технологияларды енгізуге;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3) жеке педагогтік қызметке;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4) тиісті білім беру деңгейіндегі мемлекеттік жалпыға міндетті стандарт талаптары сақталған кезде педагогтік қызметті ұйымдастырудың әдістері мен нысандарын еркін таңдауға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5) білім беру ұйымдарын басқарудың алқалы органдарының жұмысына қатысуға;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6) ұзақтығы төрт айдан аспайтын, бес жылда кем дегенде бір рет біліктілігін арттыруға;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7) санатын арттыру мақсатында мерзімінен бұрын аттестатталуға;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8) педагогтік қызметтегі табыстары үшін мемлекеттік наградалар, құрметті атақтар, сыйлықтар мен атаулы стипендиялар түріндегі моральдық және материалдық көтермеленуге;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9) өзінің кәсіптік ар-намысы мен қадір-қасиетінің қорғалуына;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10) әскери қызметке шақырылу мерзімінің кейінге қалдырылуына;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lastRenderedPageBreak/>
        <w:t>11) ғылыми қызметпен айналысу үшін педагогтік стажы сақтала отырып, шығармашылық демалыс алуға;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12) білім беру ұйымы әкімшілігінің бұйрықтары мен өкімдеріне шағымдануға құқығы бар.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3. Педагог қызметкер: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1) өзінің кәсіптік құзыреті саласында тиісті теориялық және практикалық білімді және оқыту дағдыларын меңгеруге;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2) мемлекеттік жалпыға міндетті білім беру стандарттарының талаптарына сәйкес көрсетілетін білім беру қызметтерінің сапасын қамтамасыз етуге;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3) білім алушыларды жоғары имандылық, ата-аналарына, этномәдени құндылықтарға құрмет көрсету рухында, қоршаған дүниеге ұқыпты қарауға тәрбиелеуге;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4) білім алушылардың өмірлік дағдыларын, біліктіліктерін, өздігінен жұмыс істеуін, шығармашылық қабілеттерін дамытуға;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5) өзінің кәсіптік шеберлігін, зияткерлік, шығармашылық және жалпы ғылыми деңгейін ұдайы жетілдіріп отыруға; 6) бес жылда кемінде бір рет аттестаттаудан өтуге;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7) педагогтік әдеп нормаларын сақтауға;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8) оқушылардың, тәрбиеленушілердің және олардың ата-аналарының абыройы мен қадір-қасиетін құрметтеуге міндетті.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Міндеттері мен педагогтік әдеп нормаларын бұзғаны үшін педагог қызметкер Қазақстан Республикасының заңдарында және еңбек шартында көзделген жауаптылыққа тартылуы мүмкін.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4. Қазақстан Республикасының заңдарында көзделген жағдайларды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қоспағанда, педагог қызметкерлерді өздерінің кәсіптік міндеттерін орындаумен байланысы жоқ жұмыс түрлеріне тартуға жол берілмейді.</w:t>
      </w:r>
      <w:r w:rsidRPr="006E702F">
        <w:rPr>
          <w:rFonts w:ascii="Times New Roman" w:hAnsi="Times New Roman" w:cs="Times New Roman"/>
          <w:sz w:val="24"/>
          <w:szCs w:val="24"/>
          <w:lang w:val="kk-KZ"/>
        </w:rPr>
        <w:br/>
        <w:t>5. Білім беру ұйымдарында жұмыс істеуге педагогтік қызметіне сот үкімімен немесе медициналық қорытындымен тыйым салынған адамдар, сондай-ақ заңда белгіленген тәртіппен өтелмеген немесе алынбаған соттылығы бар адамдар жіберілмейді.</w:t>
      </w:r>
    </w:p>
    <w:p w14:paraId="1613E5DE" w14:textId="77777777" w:rsidR="00406C95" w:rsidRDefault="00406C95">
      <w:pPr>
        <w:rPr>
          <w:lang w:val="kk-KZ"/>
        </w:rPr>
      </w:pPr>
    </w:p>
    <w:p w14:paraId="68379320" w14:textId="77777777" w:rsidR="006E702F" w:rsidRDefault="006E702F">
      <w:pPr>
        <w:rPr>
          <w:lang w:val="kk-KZ"/>
        </w:rPr>
      </w:pPr>
    </w:p>
    <w:p w14:paraId="19DE03FF" w14:textId="77777777" w:rsidR="006E702F" w:rsidRDefault="006E702F">
      <w:pPr>
        <w:rPr>
          <w:lang w:val="kk-KZ"/>
        </w:rPr>
      </w:pPr>
    </w:p>
    <w:p w14:paraId="01A25264" w14:textId="77777777" w:rsidR="006E702F" w:rsidRDefault="006E702F">
      <w:pPr>
        <w:rPr>
          <w:lang w:val="kk-KZ"/>
        </w:rPr>
      </w:pPr>
    </w:p>
    <w:p w14:paraId="5B7039AF" w14:textId="77777777" w:rsidR="006E702F" w:rsidRDefault="006E702F">
      <w:pPr>
        <w:rPr>
          <w:lang w:val="kk-KZ"/>
        </w:rPr>
      </w:pPr>
    </w:p>
    <w:p w14:paraId="71947934" w14:textId="77777777" w:rsidR="006E702F" w:rsidRDefault="006E702F">
      <w:pPr>
        <w:rPr>
          <w:lang w:val="kk-KZ"/>
        </w:rPr>
      </w:pPr>
    </w:p>
    <w:p w14:paraId="16E50A48" w14:textId="77777777" w:rsidR="006E702F" w:rsidRDefault="006E702F">
      <w:pPr>
        <w:rPr>
          <w:lang w:val="kk-KZ"/>
        </w:rPr>
      </w:pPr>
    </w:p>
    <w:p w14:paraId="7ADF1413" w14:textId="77777777" w:rsidR="006E702F" w:rsidRDefault="006E702F">
      <w:pPr>
        <w:rPr>
          <w:lang w:val="kk-KZ"/>
        </w:rPr>
      </w:pPr>
    </w:p>
    <w:p w14:paraId="6240D78D" w14:textId="77777777" w:rsidR="006E702F" w:rsidRDefault="006E702F">
      <w:pPr>
        <w:rPr>
          <w:lang w:val="kk-KZ"/>
        </w:rPr>
      </w:pPr>
    </w:p>
    <w:p w14:paraId="7260A689" w14:textId="77777777" w:rsidR="006E702F" w:rsidRDefault="006E702F">
      <w:pPr>
        <w:rPr>
          <w:lang w:val="kk-KZ"/>
        </w:rPr>
      </w:pPr>
    </w:p>
    <w:p w14:paraId="72D4C376" w14:textId="77777777" w:rsidR="006E702F" w:rsidRDefault="006E702F">
      <w:pPr>
        <w:rPr>
          <w:lang w:val="kk-KZ"/>
        </w:rPr>
      </w:pPr>
    </w:p>
    <w:p w14:paraId="39A9C67D" w14:textId="77777777" w:rsidR="006E702F" w:rsidRDefault="006E702F">
      <w:pPr>
        <w:rPr>
          <w:lang w:val="kk-KZ"/>
        </w:rPr>
      </w:pPr>
    </w:p>
    <w:p w14:paraId="7BFFED3D" w14:textId="77777777" w:rsidR="006E702F" w:rsidRDefault="006E702F">
      <w:pPr>
        <w:rPr>
          <w:lang w:val="kk-KZ"/>
        </w:rPr>
      </w:pPr>
    </w:p>
    <w:p w14:paraId="5CB5871D" w14:textId="77777777" w:rsidR="006E702F" w:rsidRDefault="006E702F">
      <w:pPr>
        <w:rPr>
          <w:lang w:val="kk-KZ"/>
        </w:rPr>
      </w:pPr>
    </w:p>
    <w:p w14:paraId="08905FAD" w14:textId="77777777" w:rsidR="006E702F" w:rsidRDefault="006E702F">
      <w:pPr>
        <w:rPr>
          <w:lang w:val="kk-KZ"/>
        </w:rPr>
      </w:pPr>
    </w:p>
    <w:p w14:paraId="655ECD50" w14:textId="77777777" w:rsidR="006E702F" w:rsidRDefault="006E702F">
      <w:pPr>
        <w:rPr>
          <w:lang w:val="kk-KZ"/>
        </w:rPr>
      </w:pPr>
    </w:p>
    <w:p w14:paraId="2D36A645" w14:textId="77777777" w:rsidR="006E702F" w:rsidRDefault="006E702F">
      <w:pPr>
        <w:rPr>
          <w:lang w:val="kk-KZ"/>
        </w:rPr>
      </w:pPr>
    </w:p>
    <w:p w14:paraId="131BEB06" w14:textId="77777777" w:rsidR="006E702F" w:rsidRDefault="006E702F">
      <w:pPr>
        <w:rPr>
          <w:lang w:val="kk-KZ"/>
        </w:rPr>
      </w:pPr>
    </w:p>
    <w:p w14:paraId="65B44C96" w14:textId="47E3D468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E702F">
        <w:rPr>
          <w:rFonts w:ascii="Times New Roman" w:hAnsi="Times New Roman" w:cs="Times New Roman"/>
          <w:sz w:val="28"/>
          <w:szCs w:val="28"/>
          <w:lang w:val="kk-KZ"/>
        </w:rPr>
        <w:lastRenderedPageBreak/>
        <w:t>Бестамақ «Болашақ» балалар бақшасы</w:t>
      </w:r>
    </w:p>
    <w:p w14:paraId="4C6A512E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EFEACE8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D49D758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ED991DC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BDADCDF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F6297DD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F67DE9F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5190FC8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10B0AD4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3159A96" w14:textId="6D5CCDF8" w:rsidR="006E702F" w:rsidRPr="006E702F" w:rsidRDefault="006E702F" w:rsidP="006E702F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kk-KZ"/>
        </w:rPr>
      </w:pPr>
      <w:r w:rsidRPr="006E702F">
        <w:rPr>
          <w:rFonts w:ascii="Times New Roman" w:hAnsi="Times New Roman" w:cs="Times New Roman"/>
          <w:b/>
          <w:bCs/>
          <w:sz w:val="40"/>
          <w:szCs w:val="40"/>
          <w:lang w:val="kk-KZ"/>
        </w:rPr>
        <w:t xml:space="preserve">Педагогтың құқықтары туралы. </w:t>
      </w:r>
    </w:p>
    <w:p w14:paraId="42EBAA8C" w14:textId="58EB0946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(педагогикалық әдеп кеңесі)</w:t>
      </w:r>
    </w:p>
    <w:p w14:paraId="770A847A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E6B4EE1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047977F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1AEBD03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E7BA379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9CFB086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7A7E9CD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D57E493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27A23C6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5C64FE9" w14:textId="3C4B9124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Кеңес төрайымы: Н.Утегенова</w:t>
      </w:r>
    </w:p>
    <w:p w14:paraId="74893D82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BED6D9C" w14:textId="77777777" w:rsid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89F4700" w14:textId="77777777" w:rsidR="006E702F" w:rsidRDefault="006E702F">
      <w:pPr>
        <w:rPr>
          <w:lang w:val="kk-KZ"/>
        </w:rPr>
      </w:pPr>
    </w:p>
    <w:p w14:paraId="5A8DB48A" w14:textId="77777777" w:rsidR="006E702F" w:rsidRDefault="006E702F">
      <w:pPr>
        <w:rPr>
          <w:lang w:val="kk-KZ"/>
        </w:rPr>
      </w:pPr>
    </w:p>
    <w:p w14:paraId="72F5481C" w14:textId="77777777" w:rsidR="006E702F" w:rsidRDefault="006E702F">
      <w:pPr>
        <w:rPr>
          <w:lang w:val="kk-KZ"/>
        </w:rPr>
      </w:pPr>
    </w:p>
    <w:p w14:paraId="0D4D7498" w14:textId="77777777" w:rsidR="006E702F" w:rsidRDefault="006E702F">
      <w:pPr>
        <w:rPr>
          <w:lang w:val="kk-KZ"/>
        </w:rPr>
      </w:pPr>
    </w:p>
    <w:p w14:paraId="232A0D9F" w14:textId="7425D109" w:rsidR="006E702F" w:rsidRPr="006E702F" w:rsidRDefault="006E702F" w:rsidP="006E70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E702F">
        <w:rPr>
          <w:rFonts w:ascii="Times New Roman" w:hAnsi="Times New Roman" w:cs="Times New Roman"/>
          <w:sz w:val="28"/>
          <w:szCs w:val="28"/>
          <w:lang w:val="kk-KZ"/>
        </w:rPr>
        <w:t>2023 жыл, қаңтар</w:t>
      </w:r>
    </w:p>
    <w:sectPr w:rsidR="006E702F" w:rsidRPr="006E702F" w:rsidSect="006E702F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02F"/>
    <w:rsid w:val="00406C95"/>
    <w:rsid w:val="005D24AE"/>
    <w:rsid w:val="006E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5F76F"/>
  <w15:chartTrackingRefBased/>
  <w15:docId w15:val="{05F6F1FF-D4A8-455A-B3B6-51152569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702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E702F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6E70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0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Z2300000223" TargetMode="External"/><Relationship Id="rId4" Type="http://schemas.openxmlformats.org/officeDocument/2006/relationships/hyperlink" Target="https://adilet.zan.kz/kaz/docs/Z22000001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1872</Words>
  <Characters>10675</Characters>
  <Application>Microsoft Office Word</Application>
  <DocSecurity>0</DocSecurity>
  <Lines>88</Lines>
  <Paragraphs>25</Paragraphs>
  <ScaleCrop>false</ScaleCrop>
  <Company>HP</Company>
  <LinksUpToDate>false</LinksUpToDate>
  <CharactersWithSpaces>12522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2023-06-19T09:49:00Z</dcterms:created>
  <dcterms:modified xsi:type="dcterms:W3CDTF">2023-06-19T09:59:00Z</dcterms:modified>
</cp:coreProperties>
</file>