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33620" w14:textId="230D46A5" w:rsidR="007F6E25" w:rsidRPr="007F6E25" w:rsidRDefault="007F6E25" w:rsidP="007F6E2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7F6E2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Педагогтың</w:t>
      </w:r>
      <w:proofErr w:type="spellEnd"/>
      <w:r w:rsidRPr="007F6E2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кәсіптік</w:t>
      </w:r>
      <w:proofErr w:type="spellEnd"/>
      <w:r w:rsidRPr="007F6E2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мінез-құлқының</w:t>
      </w:r>
      <w:proofErr w:type="spellEnd"/>
      <w:r w:rsidRPr="007F6E2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этика-</w:t>
      </w:r>
      <w:proofErr w:type="spellStart"/>
      <w:r w:rsidRPr="007F6E2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деонтологиялық</w:t>
      </w:r>
      <w:proofErr w:type="spellEnd"/>
      <w:r w:rsidRPr="007F6E2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нормалары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этика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мінез-құлық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нормаларын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зерттейтін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ғылым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кәсіби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мәдениетінің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маңызды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негізі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этика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деонтология (грек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тілінен.деон-парыз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логос-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ілім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), этика (грек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тілінен.ethos-әдет-ғұрып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)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мінез-құлық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нормалары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ережелері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адамдар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арасындағы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қатынастар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туралы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ғылым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этика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жалпы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этикалық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нормаларға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негізделген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білімалушылармен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олардың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ата-аналарымен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әріптестерімен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кезінде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педагог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басшылыққа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алатын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нормативтік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ұстанымдарды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анықтайды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этика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талаптары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: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табысқа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деген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сенімді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күшейтетін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ұстаным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;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педагог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оқушы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арасында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дұрыс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орнату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;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әрбір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білім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алушыға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тілектестік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;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алғашқы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кездесуден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бастап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оқушылармен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қолайлы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сөйлеу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;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келбеті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топтағы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жағдай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этика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құндылықтар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негізгі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категорияларының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мәнін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қарастырады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құндылықтарды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жақсылық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пен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жамандық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әділеттілік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пен ар-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намыс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туралы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идеялар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жүйесі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деп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атауға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болады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олар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өмір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құбылыстарының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сипатын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адамдардың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қасиеттері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іс-әрекеттерін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бағалаудың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түрі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болып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табылады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қызметке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барлық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негізгі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ұғымдар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қолданылады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: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кәсіби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парыз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;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әділеттілік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;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құрмет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;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бедел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;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сана.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парыз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этиканың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маңызды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категорияларының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қоғамның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жеке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басына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кәсіби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міндеттерін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орындауына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қойылатын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талаптар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талаптардың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жиынтығы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туралы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идеялар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шоғырланған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Олар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белгілі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(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негізінен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зияткерлік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)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еңбек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функцияларын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жүзеге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асыруды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оқушылармен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олардың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ата-аналарымен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жұмыстағы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әріптестерімен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дұрыс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құруды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таңдаған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мамандыққа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ұжымға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жалпы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қоғамға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деген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көзқарасын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терең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түсінуді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қамтамасыз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етеді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сана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мінез-құлық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нормаларын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қоғамдағы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сипатын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көзқарастарда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идеяларда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сезімдер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әдеттерде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бекітілген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адам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қасиеттерінің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құндылығын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түсінуі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(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түсінуі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қабылдауы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)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ретінде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қарастырылады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адамгершілік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сана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элементтерінің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бірі-олардың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адамгершілік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құндылықтарды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білуі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оқушылары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осы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құндылықтарды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қалай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қабылдайтынын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түсінуі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көзқарастарды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қалыптастырудың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негізі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-мораль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принциптерін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талаптары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нормаларын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олардың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қызметте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нақты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көрінісі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болып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табылады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lastRenderedPageBreak/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(авторитет)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бедел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: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бұл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тәрбиеленушілер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әріптестер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ұжымындағы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мәртебесі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;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бұл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тәртіптің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түрі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көмегімен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беделді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педагог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білім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алушылардың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мінез-құлқын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реттейді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олардың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сенімдеріне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әсер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етеді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Педагогикадағы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кәсіби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құрмет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бұл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маңыздылығын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ғана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емес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сонымен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бірге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еңбегі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қасиеттерін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қоғамдық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тануды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қоғамдық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құрметтеуді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білдіретін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ұғым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қызметінде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жеке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тұлғалық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сипаты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айқын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көрінеді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Егер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мінез-құлқында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тұлғааралық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қарым-қатынаста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қоғамның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педагог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идеалына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қоятын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талаптарын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бұзса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сәйкесінше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кәсіби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ар-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намысы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қадір-қасиетін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елемеуі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көрініс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табады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құрметтеу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кәсіби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міндетін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орындау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процесінде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көрінетін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нақты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кәсіби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қасиеттеріне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қоғамның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жоғары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бағалауы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болып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табылады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әділеттілік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адамдардың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құндылықтары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олардың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әлеуметтік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мойындалуы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құқықтары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міндеттері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арасындағы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сәйкестікті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сипаттайды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өзіндік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ерекшеліктері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бар,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бұл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объективтілігінің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өзіндік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өлшемі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адамгершілік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тәрбиесінің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деңгейі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(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мейірімділік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адалдық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адамгершілік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).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Бұның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бәрі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оқушылардың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іс-әрекеттерін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бағалауда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олардың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бірлескен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жұмысқа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деген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қарым-қатынасында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көрінеді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Әдептілік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өзін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лайықты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дұрыс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ұстай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қабілетін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қалыптастыратын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сезімі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әдептілік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балалармен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қатынас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процесінде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сақтауы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тиіс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шара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қағидаты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(принцип);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шеберлігімен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тәжірибесімен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мәдениет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деңгейімен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жеке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қасиеттерімен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айқындалады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;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баланың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қадір-қасиетін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кемсітпей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тәрбиеге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қарсылығын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туғызбай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кез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келген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жағдайда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(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ішінде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жанжалда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да)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тәрбиелік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ықпал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етудің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оңтайлы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шараларын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таба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білуінде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көрінеді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val="kk-KZ"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әдептілік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субъектілерінің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жеке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ерекшеліктерін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моральдық-этикалық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кәсіби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көзқарастарын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ескеруді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қамтиды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әдеп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кәсіби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сапасы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шеберлігінің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бөлігі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мораль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бұл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педагогге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қатысты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моральдық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талаптар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жүйесі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: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өзінің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өзіне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мамандығына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қоғамға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балаларға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оқу-тәрбие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процесінің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қалған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қатысушыларына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имидж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тәрбиеленушілердің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әріптестердің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әлеуметтік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ортаның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санасында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бұқаралық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санада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педагог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бейнесін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қабылдаудың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эмоционалдық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стереотипі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Педагогтың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имиджін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қалыптастыру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кезінде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нақты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қасиеттері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оған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басқа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адамдардың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берген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сипаттамасымен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тығыз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байланысты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Қазіргі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мектепке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дейінгі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тәрбиеші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тәрбиешінің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ерекшеліктерімен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(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қорғаншылық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ананы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ауыстыру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)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қатар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жалпы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ерекшеліктерді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біліп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қызметінде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ескеру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керек.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Тәрбиеші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имиджінің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негізгі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компоненттерін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атайтын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болсақ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: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көрнекі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тартымдылық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;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вербалды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(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ауызша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сөз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арқылы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)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мінез-құлық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;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вербалды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емес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мінез-құлық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әдептілік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этикет,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сүйкімділік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т.с.с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жанға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жайлы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қабілет-қасиеттері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"Баланы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түсіне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" -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кәсіби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өсиеті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болу керек.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Түсіну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дегеніміз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ішкі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психикалық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күйне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ену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кез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келген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әрекеттің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уәжің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(мотив),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себептерін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түсіну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Педагог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оқушының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кейде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тағдырғ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а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lastRenderedPageBreak/>
        <w:t>айналады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Сұхбаттасушыны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тыңдай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тыңдағанда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есту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-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бұл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педагогнің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шеберлігі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қарым-қатынас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өнері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.</w:t>
      </w:r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Ең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бастысы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педагог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өз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міндеттерін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біліп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оларды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мүлтіксіз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орындай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білуі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. Педагог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қызметіне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қатысты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төмендегідей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нормативті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міндеттер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айқындалды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shd w:val="clear" w:color="auto" w:fill="FFFFFF"/>
          <w:lang w:eastAsia="ru-RU"/>
          <w14:ligatures w14:val="none"/>
        </w:rPr>
        <w:t>:</w:t>
      </w:r>
    </w:p>
    <w:p w14:paraId="29D022CC" w14:textId="4F5BEE39" w:rsidR="007F6E25" w:rsidRPr="007F6E25" w:rsidRDefault="007F6E25" w:rsidP="007F6E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мамандықтың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ерекшелігін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түсіне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біліп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соған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сәйкес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қасиеттерді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жеке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тұлға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ретінде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бойында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тәрбиелеуге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үйрену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30D3B64A" w14:textId="14CEE916" w:rsidR="007F6E25" w:rsidRPr="007F6E25" w:rsidRDefault="007F6E25" w:rsidP="007F6E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педагогикалық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этиканың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деонтологияның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ұстанымдарын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танып-біліп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үнемі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сақтау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450507FA" w14:textId="60D0A571" w:rsidR="007F6E25" w:rsidRPr="007F6E25" w:rsidRDefault="007F6E25" w:rsidP="007F6E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таңдаған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мамандық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бойынша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теориялық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білім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мен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практикалық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дағдысын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ұдайы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терең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меңгеру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6D0FEC84" w14:textId="3F67BF96" w:rsidR="007F6E25" w:rsidRPr="007F6E25" w:rsidRDefault="007F6E25" w:rsidP="007F6E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өзінің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идеялық-саяси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ғылыми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мәдени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деңгейін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арттыру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16F176F9" w14:textId="0A2DA7AD" w:rsidR="007F6E25" w:rsidRPr="007F6E25" w:rsidRDefault="007F6E25" w:rsidP="007F6E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көпшілік-саяси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тәрбие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жұмыстарын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ұйымдастыру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дағдысын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қалыптастыру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486DDB0A" w14:textId="14864495" w:rsidR="007F6E25" w:rsidRPr="007F6E25" w:rsidRDefault="007F6E25" w:rsidP="007F6E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қоғамдық-пайдалы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енбекке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белсене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қатысу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3978EB65" w14:textId="7E01CC76" w:rsidR="007F6E25" w:rsidRPr="007F6E25" w:rsidRDefault="007F6E25" w:rsidP="007F6E2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білім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беру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орындарында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еңбек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тәртібін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орындау</w:t>
      </w:r>
      <w:proofErr w:type="spellEnd"/>
      <w:r w:rsidRPr="007F6E25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1AA17E72" w14:textId="77777777" w:rsidR="00406C95" w:rsidRDefault="00406C95"/>
    <w:p w14:paraId="2EB0ADEB" w14:textId="77777777" w:rsidR="007F6E25" w:rsidRDefault="007F6E25"/>
    <w:p w14:paraId="48E0F288" w14:textId="77777777" w:rsidR="007F6E25" w:rsidRDefault="007F6E25"/>
    <w:p w14:paraId="3E38734D" w14:textId="77777777" w:rsidR="007F6E25" w:rsidRDefault="007F6E25"/>
    <w:p w14:paraId="64A5CE3C" w14:textId="77777777" w:rsidR="007F6E25" w:rsidRDefault="007F6E25"/>
    <w:p w14:paraId="53D83A24" w14:textId="77777777" w:rsidR="007F6E25" w:rsidRDefault="007F6E25"/>
    <w:p w14:paraId="653A066B" w14:textId="77777777" w:rsidR="007F6E25" w:rsidRDefault="007F6E25"/>
    <w:p w14:paraId="0C2B8564" w14:textId="77777777" w:rsidR="007F6E25" w:rsidRDefault="007F6E25"/>
    <w:p w14:paraId="7CF21516" w14:textId="77777777" w:rsidR="007F6E25" w:rsidRDefault="007F6E25"/>
    <w:p w14:paraId="5B1D5A6D" w14:textId="77777777" w:rsidR="007F6E25" w:rsidRDefault="007F6E25"/>
    <w:p w14:paraId="25FE4E0D" w14:textId="77777777" w:rsidR="007F6E25" w:rsidRDefault="007F6E25"/>
    <w:p w14:paraId="63C1B163" w14:textId="77777777" w:rsidR="007F6E25" w:rsidRDefault="007F6E25"/>
    <w:p w14:paraId="7217BAF4" w14:textId="77777777" w:rsidR="007F6E25" w:rsidRDefault="007F6E25"/>
    <w:p w14:paraId="34C6DE22" w14:textId="77777777" w:rsidR="007F6E25" w:rsidRDefault="007F6E25"/>
    <w:p w14:paraId="7CE8D47B" w14:textId="77777777" w:rsidR="007F6E25" w:rsidRDefault="007F6E25"/>
    <w:p w14:paraId="41FB6EE7" w14:textId="77777777" w:rsidR="007F6E25" w:rsidRDefault="007F6E25"/>
    <w:p w14:paraId="04C33EE8" w14:textId="77777777" w:rsidR="007F6E25" w:rsidRDefault="007F6E25"/>
    <w:p w14:paraId="2B492B78" w14:textId="77777777" w:rsidR="007F6E25" w:rsidRDefault="007F6E25"/>
    <w:p w14:paraId="1CC7D307" w14:textId="77777777" w:rsidR="007F6E25" w:rsidRDefault="007F6E25"/>
    <w:p w14:paraId="08BEBF65" w14:textId="77777777" w:rsidR="007F6E25" w:rsidRDefault="007F6E25"/>
    <w:p w14:paraId="46AFA452" w14:textId="77777777" w:rsidR="007F6E25" w:rsidRDefault="007F6E25"/>
    <w:p w14:paraId="64A91045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702F">
        <w:rPr>
          <w:rFonts w:ascii="Times New Roman" w:hAnsi="Times New Roman" w:cs="Times New Roman"/>
          <w:sz w:val="28"/>
          <w:szCs w:val="28"/>
          <w:lang w:val="kk-KZ"/>
        </w:rPr>
        <w:lastRenderedPageBreak/>
        <w:t>Бестамақ «Болашақ» балалар бақшасы</w:t>
      </w:r>
    </w:p>
    <w:p w14:paraId="44E20FF7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F8B5BF6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053AF0E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6F78E2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07D7D46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93BB3FA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2747DF4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A109E21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A8F436F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51AFC4C" w14:textId="67EEB801" w:rsidR="007F6E25" w:rsidRPr="006E702F" w:rsidRDefault="007F6E25" w:rsidP="007F6E25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kk-KZ"/>
        </w:rPr>
        <w:t>МДҰ педагогикалық кеңесіне еңбек тәртібін нығайту, педагогикалық этиканы бұзудың алдын алу бойынша ұсынымдар</w:t>
      </w:r>
      <w:r w:rsidRPr="006E702F">
        <w:rPr>
          <w:rFonts w:ascii="Times New Roman" w:hAnsi="Times New Roman" w:cs="Times New Roman"/>
          <w:b/>
          <w:bCs/>
          <w:sz w:val="40"/>
          <w:szCs w:val="40"/>
          <w:lang w:val="kk-KZ"/>
        </w:rPr>
        <w:t xml:space="preserve">. </w:t>
      </w:r>
    </w:p>
    <w:p w14:paraId="574DDCEE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(педагогикалық әдеп кеңесі)</w:t>
      </w:r>
    </w:p>
    <w:p w14:paraId="612170D3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AF22ABD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75E7791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E1DC687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755DC24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3EB4CA3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4E7D0EB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C46C10E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690F54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67DC9CE" w14:textId="71F9A474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Кеңес </w:t>
      </w:r>
      <w:r>
        <w:rPr>
          <w:rFonts w:ascii="Times New Roman" w:hAnsi="Times New Roman" w:cs="Times New Roman"/>
          <w:sz w:val="28"/>
          <w:szCs w:val="28"/>
          <w:lang w:val="kk-KZ"/>
        </w:rPr>
        <w:t>хатшысы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Г.Б.Уразалина</w:t>
      </w:r>
    </w:p>
    <w:p w14:paraId="42B3B7D5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3A0319C" w14:textId="77777777" w:rsid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5812528" w14:textId="77777777" w:rsidR="007F6E25" w:rsidRDefault="007F6E25" w:rsidP="007F6E25">
      <w:pPr>
        <w:rPr>
          <w:lang w:val="kk-KZ"/>
        </w:rPr>
      </w:pPr>
    </w:p>
    <w:p w14:paraId="667B3776" w14:textId="77777777" w:rsidR="007F6E25" w:rsidRDefault="007F6E25" w:rsidP="007F6E25">
      <w:pPr>
        <w:rPr>
          <w:lang w:val="kk-KZ"/>
        </w:rPr>
      </w:pPr>
    </w:p>
    <w:p w14:paraId="274D2784" w14:textId="7041D950" w:rsidR="007F6E25" w:rsidRPr="007F6E25" w:rsidRDefault="007F6E25" w:rsidP="007F6E2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E702F">
        <w:rPr>
          <w:rFonts w:ascii="Times New Roman" w:hAnsi="Times New Roman" w:cs="Times New Roman"/>
          <w:sz w:val="28"/>
          <w:szCs w:val="28"/>
          <w:lang w:val="kk-KZ"/>
        </w:rPr>
        <w:t xml:space="preserve">2023 жыл, </w:t>
      </w:r>
      <w:r>
        <w:rPr>
          <w:rFonts w:ascii="Times New Roman" w:hAnsi="Times New Roman" w:cs="Times New Roman"/>
          <w:sz w:val="28"/>
          <w:szCs w:val="28"/>
          <w:lang w:val="kk-KZ"/>
        </w:rPr>
        <w:t>сәуір</w:t>
      </w:r>
    </w:p>
    <w:sectPr w:rsidR="007F6E25" w:rsidRPr="007F6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10121"/>
    <w:multiLevelType w:val="multilevel"/>
    <w:tmpl w:val="14765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0851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E25"/>
    <w:rsid w:val="00406C95"/>
    <w:rsid w:val="005D24AE"/>
    <w:rsid w:val="007F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CC8E"/>
  <w15:chartTrackingRefBased/>
  <w15:docId w15:val="{27AA032B-330D-4D58-AFC5-40E19841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7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970</Words>
  <Characters>5531</Characters>
  <Application>Microsoft Office Word</Application>
  <DocSecurity>0</DocSecurity>
  <Lines>46</Lines>
  <Paragraphs>12</Paragraphs>
  <ScaleCrop>false</ScaleCrop>
  <Company>HP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2023-08-28T10:53:00Z</cp:lastPrinted>
  <dcterms:created xsi:type="dcterms:W3CDTF">2023-08-28T10:48:00Z</dcterms:created>
  <dcterms:modified xsi:type="dcterms:W3CDTF">2023-08-28T10:54:00Z</dcterms:modified>
</cp:coreProperties>
</file>